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16" w:rsidRDefault="00E34716">
      <w:pPr>
        <w:rPr>
          <w:sz w:val="28"/>
          <w:szCs w:val="28"/>
        </w:rPr>
      </w:pPr>
      <w:r>
        <w:rPr>
          <w:sz w:val="28"/>
          <w:szCs w:val="28"/>
        </w:rPr>
        <w:t xml:space="preserve">Zasady oceniania na lekcjach biologii, wymagania na poszczególne oceny. </w:t>
      </w:r>
    </w:p>
    <w:p w:rsidR="00817901" w:rsidRPr="00817901" w:rsidRDefault="00E34716">
      <w:pPr>
        <w:rPr>
          <w:b/>
        </w:rPr>
      </w:pPr>
      <w:r>
        <w:rPr>
          <w:b/>
        </w:rPr>
        <w:t xml:space="preserve">Zasady oceniania </w:t>
      </w:r>
      <w:r w:rsidR="00817901" w:rsidRPr="00817901">
        <w:rPr>
          <w:b/>
        </w:rPr>
        <w:t>z biologii</w:t>
      </w:r>
      <w:r>
        <w:rPr>
          <w:b/>
        </w:rPr>
        <w:t xml:space="preserve"> w szkole podstawowej opracowane są</w:t>
      </w:r>
      <w:r w:rsidR="00817901" w:rsidRPr="00817901">
        <w:rPr>
          <w:b/>
        </w:rPr>
        <w:t xml:space="preserve"> w oparciu o: </w:t>
      </w:r>
    </w:p>
    <w:p w:rsidR="00817901" w:rsidRDefault="00817901" w:rsidP="00817901">
      <w:pPr>
        <w:spacing w:after="0"/>
      </w:pPr>
      <w:r>
        <w:t xml:space="preserve">1. Obowiązującą podstawę programową. </w:t>
      </w:r>
    </w:p>
    <w:p w:rsidR="00817901" w:rsidRDefault="00817901" w:rsidP="00817901">
      <w:pPr>
        <w:spacing w:after="0"/>
      </w:pPr>
      <w:r>
        <w:t xml:space="preserve">2. Rozporządzenie MEN </w:t>
      </w:r>
      <w:r w:rsidR="00500922">
        <w:t>w sprawie oceniania i klasyfikowania uczniów</w:t>
      </w:r>
    </w:p>
    <w:p w:rsidR="00817901" w:rsidRDefault="00817901" w:rsidP="00817901">
      <w:pPr>
        <w:spacing w:after="0"/>
      </w:pPr>
      <w:r>
        <w:t>3. Statut Szkoły</w:t>
      </w:r>
    </w:p>
    <w:p w:rsidR="00E635B6" w:rsidRDefault="00817901" w:rsidP="00817901">
      <w:pPr>
        <w:spacing w:after="0"/>
      </w:pPr>
      <w:r>
        <w:t xml:space="preserve">4. Program nauczania biologii </w:t>
      </w:r>
      <w:r w:rsidR="00742F04">
        <w:t xml:space="preserve">w szkole podstawowej </w:t>
      </w:r>
      <w:r>
        <w:t>wydawnictwa „Nowa Era”.</w:t>
      </w:r>
    </w:p>
    <w:p w:rsidR="009142EA" w:rsidRDefault="009142EA" w:rsidP="00817901">
      <w:pPr>
        <w:spacing w:after="0"/>
      </w:pPr>
    </w:p>
    <w:p w:rsidR="00817901" w:rsidRDefault="00817901" w:rsidP="00817901">
      <w:pPr>
        <w:spacing w:after="0"/>
        <w:rPr>
          <w:b/>
        </w:rPr>
      </w:pPr>
      <w:r w:rsidRPr="00817901">
        <w:rPr>
          <w:b/>
        </w:rPr>
        <w:t>Przedmiotem oceniania są:</w:t>
      </w:r>
    </w:p>
    <w:p w:rsidR="009142EA" w:rsidRPr="00817901" w:rsidRDefault="009142EA" w:rsidP="00817901">
      <w:pPr>
        <w:spacing w:after="0"/>
        <w:rPr>
          <w:b/>
        </w:rPr>
      </w:pPr>
    </w:p>
    <w:p w:rsidR="00817901" w:rsidRDefault="00817901" w:rsidP="00817901">
      <w:pPr>
        <w:spacing w:after="0"/>
      </w:pPr>
      <w:r>
        <w:t xml:space="preserve"> - wiadomości, </w:t>
      </w:r>
    </w:p>
    <w:p w:rsidR="00817901" w:rsidRDefault="00817901" w:rsidP="00817901">
      <w:pPr>
        <w:spacing w:after="0"/>
      </w:pPr>
      <w:r>
        <w:t xml:space="preserve">- umiejętności, </w:t>
      </w:r>
    </w:p>
    <w:p w:rsidR="00817901" w:rsidRDefault="00817901" w:rsidP="00817901">
      <w:pPr>
        <w:spacing w:after="0"/>
      </w:pPr>
      <w:r>
        <w:t>- postawa ucznia i jego aktywność</w:t>
      </w:r>
      <w:r w:rsidR="006248B7">
        <w:t xml:space="preserve"> szkolna i pozaszkolna związana z przedmiotem</w:t>
      </w:r>
      <w:r>
        <w:t>.</w:t>
      </w:r>
    </w:p>
    <w:p w:rsidR="009142EA" w:rsidRDefault="009142EA" w:rsidP="00817901">
      <w:pPr>
        <w:spacing w:after="0"/>
      </w:pPr>
    </w:p>
    <w:p w:rsidR="00817901" w:rsidRDefault="00817901" w:rsidP="00817901">
      <w:pPr>
        <w:spacing w:after="0"/>
        <w:rPr>
          <w:b/>
        </w:rPr>
      </w:pPr>
      <w:r w:rsidRPr="00817901">
        <w:rPr>
          <w:b/>
        </w:rPr>
        <w:t xml:space="preserve">Formy </w:t>
      </w:r>
      <w:r w:rsidR="00E34716">
        <w:rPr>
          <w:b/>
        </w:rPr>
        <w:t>pracy, które mogą podlegać</w:t>
      </w:r>
      <w:r w:rsidRPr="00817901">
        <w:rPr>
          <w:b/>
        </w:rPr>
        <w:t xml:space="preserve"> ocenie</w:t>
      </w:r>
      <w:r w:rsidR="00E34716">
        <w:rPr>
          <w:b/>
        </w:rPr>
        <w:t xml:space="preserve"> bieżącej</w:t>
      </w:r>
      <w:r w:rsidRPr="00817901">
        <w:rPr>
          <w:b/>
        </w:rPr>
        <w:t xml:space="preserve">: </w:t>
      </w:r>
    </w:p>
    <w:p w:rsidR="009142EA" w:rsidRPr="00817901" w:rsidRDefault="009142EA" w:rsidP="00817901">
      <w:pPr>
        <w:spacing w:after="0"/>
        <w:rPr>
          <w:b/>
        </w:rPr>
      </w:pPr>
    </w:p>
    <w:p w:rsidR="00817901" w:rsidRDefault="00817901" w:rsidP="00817901">
      <w:pPr>
        <w:spacing w:after="0"/>
      </w:pPr>
      <w:r>
        <w:t xml:space="preserve">a) </w:t>
      </w:r>
      <w:r w:rsidRPr="00933180">
        <w:rPr>
          <w:u w:val="single"/>
        </w:rPr>
        <w:t>odpowiedzi ustne</w:t>
      </w:r>
      <w:r>
        <w:t xml:space="preserve"> </w:t>
      </w:r>
      <w:r w:rsidR="006414EB">
        <w:t xml:space="preserve"> - </w:t>
      </w:r>
      <w:r>
        <w:t xml:space="preserve">obowiązuje </w:t>
      </w:r>
      <w:r w:rsidR="006414EB">
        <w:t xml:space="preserve">tu </w:t>
      </w:r>
      <w:r>
        <w:t>znajomość mater</w:t>
      </w:r>
      <w:r w:rsidR="00500922">
        <w:t>iału z trzech ostatnich lekcji.</w:t>
      </w:r>
    </w:p>
    <w:p w:rsidR="009142EA" w:rsidRDefault="009142EA" w:rsidP="00817901">
      <w:pPr>
        <w:spacing w:after="0"/>
      </w:pPr>
    </w:p>
    <w:p w:rsidR="00817901" w:rsidRDefault="00817901" w:rsidP="00817901">
      <w:pPr>
        <w:spacing w:after="0"/>
      </w:pPr>
      <w:r>
        <w:t xml:space="preserve">b) </w:t>
      </w:r>
      <w:r w:rsidRPr="00933180">
        <w:rPr>
          <w:u w:val="single"/>
        </w:rPr>
        <w:t>wypowiedzi pisemne</w:t>
      </w:r>
      <w:r>
        <w:t xml:space="preserve">: </w:t>
      </w:r>
    </w:p>
    <w:p w:rsidR="00817901" w:rsidRDefault="00817901" w:rsidP="00817901">
      <w:pPr>
        <w:spacing w:after="0"/>
      </w:pPr>
      <w:r>
        <w:t>1. kartkówki obejmujące materiał z trzech ostatnich lekcji</w:t>
      </w:r>
    </w:p>
    <w:p w:rsidR="00817901" w:rsidRDefault="00817901" w:rsidP="00817901">
      <w:pPr>
        <w:spacing w:after="0"/>
      </w:pPr>
      <w:r>
        <w:t xml:space="preserve">2. wejściówki obejmujące materiał wyłącznie z ostatniej lekcji </w:t>
      </w:r>
    </w:p>
    <w:p w:rsidR="00817901" w:rsidRDefault="00817901" w:rsidP="00817901">
      <w:pPr>
        <w:spacing w:after="0"/>
      </w:pPr>
      <w:r>
        <w:t>3. sprawdziany podsumowujące poszczególne działy (</w:t>
      </w:r>
      <w:r w:rsidR="00A8171B">
        <w:t xml:space="preserve">sprawdzian </w:t>
      </w:r>
      <w:r>
        <w:t>na</w:t>
      </w:r>
      <w:r w:rsidR="00961ABF">
        <w:t>leży zapowiedzieć, co najmniej 1 tydzień</w:t>
      </w:r>
      <w:r>
        <w:t xml:space="preserve"> wcześniej). </w:t>
      </w:r>
    </w:p>
    <w:p w:rsidR="00817901" w:rsidRDefault="00817901" w:rsidP="00817901">
      <w:pPr>
        <w:spacing w:after="0"/>
      </w:pPr>
      <w:r>
        <w:t>4. sprawdziany okresowe (semestralne)</w:t>
      </w:r>
    </w:p>
    <w:p w:rsidR="009142EA" w:rsidRDefault="009142EA" w:rsidP="00817901">
      <w:pPr>
        <w:spacing w:after="0"/>
      </w:pPr>
    </w:p>
    <w:p w:rsidR="00817901" w:rsidRDefault="00817901" w:rsidP="00817901">
      <w:pPr>
        <w:spacing w:after="0"/>
      </w:pPr>
      <w:r>
        <w:t xml:space="preserve">c) </w:t>
      </w:r>
      <w:r w:rsidRPr="00933180">
        <w:rPr>
          <w:u w:val="single"/>
        </w:rPr>
        <w:t>praca na lekcji</w:t>
      </w:r>
      <w:r>
        <w:t xml:space="preserve">, indywidualna lub grupowa, </w:t>
      </w:r>
    </w:p>
    <w:p w:rsidR="009142EA" w:rsidRDefault="009142EA" w:rsidP="00817901">
      <w:pPr>
        <w:spacing w:after="0"/>
      </w:pPr>
    </w:p>
    <w:p w:rsidR="00817901" w:rsidRDefault="00933180" w:rsidP="00817901">
      <w:pPr>
        <w:spacing w:after="0"/>
      </w:pPr>
      <w:r>
        <w:t>d)</w:t>
      </w:r>
      <w:r w:rsidR="00817901">
        <w:t xml:space="preserve">. </w:t>
      </w:r>
      <w:r w:rsidR="00817901" w:rsidRPr="00933180">
        <w:rPr>
          <w:u w:val="single"/>
        </w:rPr>
        <w:t>aktywność na zajęciach</w:t>
      </w:r>
      <w:r w:rsidR="00817901">
        <w:t xml:space="preserve"> </w:t>
      </w:r>
    </w:p>
    <w:p w:rsidR="009142EA" w:rsidRDefault="009142EA" w:rsidP="00817901">
      <w:pPr>
        <w:spacing w:after="0"/>
      </w:pPr>
    </w:p>
    <w:p w:rsidR="00933180" w:rsidRDefault="00933180" w:rsidP="00817901">
      <w:pPr>
        <w:spacing w:after="0"/>
      </w:pPr>
      <w:r>
        <w:t>e</w:t>
      </w:r>
      <w:r w:rsidR="00817901">
        <w:t xml:space="preserve">) </w:t>
      </w:r>
      <w:r w:rsidR="00817901" w:rsidRPr="00933180">
        <w:rPr>
          <w:u w:val="single"/>
        </w:rPr>
        <w:t>umiejętności doskonalone w domu (praca domowa)</w:t>
      </w:r>
      <w:r w:rsidR="00E86C3F">
        <w:rPr>
          <w:u w:val="single"/>
        </w:rPr>
        <w:t xml:space="preserve"> – </w:t>
      </w:r>
      <w:r w:rsidR="00E86C3F" w:rsidRPr="00E86C3F">
        <w:t xml:space="preserve"> </w:t>
      </w:r>
      <w:r w:rsidR="00E86C3F">
        <w:t xml:space="preserve">jeden raz w semestrze uczeń może nie odrobić zadania </w:t>
      </w:r>
      <w:r w:rsidR="00E86C3F" w:rsidRPr="00E86C3F">
        <w:t xml:space="preserve">domowego bez konsekwencji, zaznacza się to symbolem „ </w:t>
      </w:r>
      <w:proofErr w:type="spellStart"/>
      <w:r w:rsidR="00E86C3F" w:rsidRPr="00E86C3F">
        <w:t>bz</w:t>
      </w:r>
      <w:proofErr w:type="spellEnd"/>
      <w:r w:rsidR="00E86C3F" w:rsidRPr="00E86C3F">
        <w:t>”</w:t>
      </w:r>
      <w:r w:rsidR="0017149A">
        <w:t xml:space="preserve">. Kolejne braki zadań domowych </w:t>
      </w:r>
      <w:r w:rsidR="001261A0">
        <w:t>będą miały wpływ na obniżenie oceny semestralne/ rocznej.</w:t>
      </w:r>
    </w:p>
    <w:p w:rsidR="009142EA" w:rsidRDefault="009142EA" w:rsidP="00817901">
      <w:pPr>
        <w:spacing w:after="0"/>
        <w:rPr>
          <w:u w:val="single"/>
        </w:rPr>
      </w:pPr>
    </w:p>
    <w:p w:rsidR="00933180" w:rsidRDefault="00933180" w:rsidP="00817901">
      <w:pPr>
        <w:spacing w:after="0"/>
      </w:pPr>
      <w:r>
        <w:rPr>
          <w:u w:val="single"/>
        </w:rPr>
        <w:t>f). zadania d</w:t>
      </w:r>
      <w:r w:rsidR="00E44968">
        <w:rPr>
          <w:u w:val="single"/>
        </w:rPr>
        <w:t>la chę</w:t>
      </w:r>
      <w:r>
        <w:rPr>
          <w:u w:val="single"/>
        </w:rPr>
        <w:t xml:space="preserve">tnych </w:t>
      </w:r>
      <w:r w:rsidRPr="00933180">
        <w:t>–  dodatkowe prace</w:t>
      </w:r>
      <w:r>
        <w:rPr>
          <w:u w:val="single"/>
        </w:rPr>
        <w:t xml:space="preserve"> </w:t>
      </w:r>
      <w:r w:rsidRPr="00933180">
        <w:t>zadane przez nauczyciela</w:t>
      </w:r>
      <w:r>
        <w:t xml:space="preserve"> bądź wynikające z</w:t>
      </w:r>
      <w:r w:rsidR="00E44968">
        <w:t xml:space="preserve">e szczególnie cennej </w:t>
      </w:r>
      <w:r>
        <w:t xml:space="preserve"> inicjatywy własnej ucznia</w:t>
      </w:r>
      <w:r w:rsidR="00E44968">
        <w:t xml:space="preserve"> po uzgodnieniu jej z nauczycielem</w:t>
      </w:r>
    </w:p>
    <w:p w:rsidR="009142EA" w:rsidRPr="00933180" w:rsidRDefault="009142EA" w:rsidP="00817901">
      <w:pPr>
        <w:spacing w:after="0"/>
      </w:pPr>
    </w:p>
    <w:p w:rsidR="006248B7" w:rsidRDefault="00E44968" w:rsidP="00817901">
      <w:pPr>
        <w:spacing w:after="0"/>
      </w:pPr>
      <w:r>
        <w:t>g</w:t>
      </w:r>
      <w:r w:rsidR="00817901">
        <w:t xml:space="preserve">) </w:t>
      </w:r>
      <w:r w:rsidR="00817901" w:rsidRPr="00933180">
        <w:rPr>
          <w:u w:val="single"/>
        </w:rPr>
        <w:t>zeszyt prz</w:t>
      </w:r>
      <w:r w:rsidR="00933180" w:rsidRPr="00933180">
        <w:rPr>
          <w:u w:val="single"/>
        </w:rPr>
        <w:t>edmiotowy obowiązkowy</w:t>
      </w:r>
      <w:r>
        <w:rPr>
          <w:u w:val="single"/>
        </w:rPr>
        <w:t xml:space="preserve"> i zes</w:t>
      </w:r>
      <w:r w:rsidR="00C13420">
        <w:rPr>
          <w:u w:val="single"/>
        </w:rPr>
        <w:t>zyt ćwiczeń ( w przypadku klas 5</w:t>
      </w:r>
      <w:r>
        <w:rPr>
          <w:u w:val="single"/>
        </w:rPr>
        <w:t>-6)</w:t>
      </w:r>
      <w:r w:rsidR="00933180" w:rsidRPr="00933180">
        <w:rPr>
          <w:u w:val="single"/>
        </w:rPr>
        <w:t xml:space="preserve"> </w:t>
      </w:r>
      <w:r w:rsidR="0010250D">
        <w:t xml:space="preserve"> - </w:t>
      </w:r>
      <w:r w:rsidR="00742F04">
        <w:t xml:space="preserve">Istnieje możliwość wystawienia oceny za prowadzenie zeszytu przedmiotowego, przy czym </w:t>
      </w:r>
      <w:r w:rsidR="00817901">
        <w:t>bierze się pod uwagę staranność i systematyczność</w:t>
      </w:r>
      <w:r w:rsidR="00933180">
        <w:t xml:space="preserve"> w notowaniu, staranność w wykonywaniu rysunków, schematów</w:t>
      </w:r>
      <w:r w:rsidR="00817901">
        <w:t>, poprawność rzeczową</w:t>
      </w:r>
      <w:r w:rsidR="00933180">
        <w:t xml:space="preserve"> powyższych</w:t>
      </w:r>
      <w:r w:rsidR="00817901">
        <w:t xml:space="preserve">. </w:t>
      </w:r>
    </w:p>
    <w:p w:rsidR="009142EA" w:rsidRDefault="009142EA" w:rsidP="00817901">
      <w:pPr>
        <w:spacing w:after="0"/>
      </w:pPr>
    </w:p>
    <w:p w:rsidR="009142EA" w:rsidRDefault="009142EA" w:rsidP="00817901">
      <w:pPr>
        <w:spacing w:after="0"/>
      </w:pPr>
    </w:p>
    <w:p w:rsidR="00E34716" w:rsidRDefault="00E34716" w:rsidP="00817901">
      <w:pPr>
        <w:spacing w:after="0"/>
      </w:pPr>
    </w:p>
    <w:p w:rsidR="00E34716" w:rsidRDefault="00E34716" w:rsidP="00817901">
      <w:pPr>
        <w:spacing w:after="0"/>
      </w:pPr>
    </w:p>
    <w:p w:rsidR="001261A0" w:rsidRDefault="001261A0" w:rsidP="00817901">
      <w:pPr>
        <w:spacing w:after="0"/>
        <w:rPr>
          <w:b/>
        </w:rPr>
      </w:pPr>
    </w:p>
    <w:p w:rsidR="00AB1DB7" w:rsidRDefault="00AB1DB7" w:rsidP="00817901">
      <w:pPr>
        <w:spacing w:after="0"/>
      </w:pPr>
      <w:r w:rsidRPr="00AB1DB7">
        <w:rPr>
          <w:b/>
        </w:rPr>
        <w:t>Sposób oceniania:</w:t>
      </w:r>
      <w:r>
        <w:t xml:space="preserve"> </w:t>
      </w:r>
    </w:p>
    <w:p w:rsidR="009142EA" w:rsidRDefault="009142EA" w:rsidP="00817901">
      <w:pPr>
        <w:spacing w:after="0"/>
      </w:pPr>
    </w:p>
    <w:p w:rsidR="00AB1DB7" w:rsidRDefault="00AB1DB7" w:rsidP="00817901">
      <w:pPr>
        <w:spacing w:after="0"/>
      </w:pPr>
      <w:r>
        <w:t xml:space="preserve">1. Oceny </w:t>
      </w:r>
      <w:r w:rsidR="00E34716">
        <w:t xml:space="preserve">bieżące </w:t>
      </w:r>
      <w:r>
        <w:t xml:space="preserve">wyrażane są cyfrowo w skali 1-6. W ciągu semestru przy jednej godzinie </w:t>
      </w:r>
      <w:r w:rsidR="00E86C3F">
        <w:t xml:space="preserve">zajęć </w:t>
      </w:r>
      <w:r>
        <w:t xml:space="preserve">tygodniowo uczeń powinien uzyskać przynajmniej </w:t>
      </w:r>
      <w:r w:rsidR="009142EA">
        <w:t xml:space="preserve">3 </w:t>
      </w:r>
      <w:r>
        <w:t xml:space="preserve">oceny cząstkowe, przy </w:t>
      </w:r>
      <w:r w:rsidR="00E86C3F">
        <w:t>dwóch godzinach</w:t>
      </w:r>
      <w:r>
        <w:t xml:space="preserve"> co najmniej</w:t>
      </w:r>
      <w:r w:rsidR="009142EA">
        <w:t xml:space="preserve"> 4</w:t>
      </w:r>
      <w:r w:rsidR="00500922">
        <w:t>.</w:t>
      </w:r>
      <w:r>
        <w:t xml:space="preserve"> </w:t>
      </w:r>
    </w:p>
    <w:p w:rsidR="009142EA" w:rsidRDefault="009142EA" w:rsidP="00817901">
      <w:pPr>
        <w:spacing w:after="0"/>
      </w:pPr>
      <w:r>
        <w:t>2</w:t>
      </w:r>
      <w:r w:rsidR="00AB1DB7">
        <w:t xml:space="preserve">. W przypadku wypowiedzi pisemnych przyjmuje się skalę punktową przeliczaną na oceny cyfrowe wg kryteriów: </w:t>
      </w:r>
    </w:p>
    <w:p w:rsidR="00AB1DB7" w:rsidRDefault="00DC12E7" w:rsidP="00817901">
      <w:pPr>
        <w:spacing w:after="0"/>
      </w:pPr>
      <w:r>
        <w:t xml:space="preserve">100% </w:t>
      </w:r>
      <w:r w:rsidR="00AB1DB7">
        <w:t xml:space="preserve">- ocena celująca </w:t>
      </w:r>
    </w:p>
    <w:p w:rsidR="00AB1DB7" w:rsidRDefault="00E86C3F" w:rsidP="00817901">
      <w:pPr>
        <w:spacing w:after="0"/>
      </w:pPr>
      <w:r>
        <w:t>99% - 90</w:t>
      </w:r>
      <w:r w:rsidR="00AB1DB7">
        <w:t xml:space="preserve">% - ocena bardzo dobra </w:t>
      </w:r>
    </w:p>
    <w:p w:rsidR="00AB1DB7" w:rsidRDefault="00E86C3F" w:rsidP="00817901">
      <w:pPr>
        <w:spacing w:after="0"/>
      </w:pPr>
      <w:r>
        <w:t>89</w:t>
      </w:r>
      <w:r w:rsidR="00AB1DB7">
        <w:t xml:space="preserve">% - 75% - ocena dobra </w:t>
      </w:r>
    </w:p>
    <w:p w:rsidR="00AB1DB7" w:rsidRDefault="00AB1DB7" w:rsidP="00817901">
      <w:pPr>
        <w:spacing w:after="0"/>
      </w:pPr>
      <w:r>
        <w:t xml:space="preserve">74% - 50% - ocena dostateczna </w:t>
      </w:r>
    </w:p>
    <w:p w:rsidR="00AB1DB7" w:rsidRDefault="00E86C3F" w:rsidP="00817901">
      <w:pPr>
        <w:spacing w:after="0"/>
      </w:pPr>
      <w:r>
        <w:t>49% - 33</w:t>
      </w:r>
      <w:r w:rsidR="00AB1DB7">
        <w:t xml:space="preserve">% - ocena dopuszczająca </w:t>
      </w:r>
    </w:p>
    <w:p w:rsidR="009142EA" w:rsidRDefault="00E86C3F" w:rsidP="00817901">
      <w:pPr>
        <w:spacing w:after="0"/>
      </w:pPr>
      <w:r>
        <w:t>Poniżej 33</w:t>
      </w:r>
      <w:r w:rsidR="00AB1DB7">
        <w:t xml:space="preserve"> % - ocena niedostateczna </w:t>
      </w:r>
    </w:p>
    <w:p w:rsidR="00AB1DB7" w:rsidRDefault="00AB1DB7" w:rsidP="00817901">
      <w:pPr>
        <w:spacing w:after="0"/>
      </w:pPr>
      <w:r>
        <w:t xml:space="preserve">Nauczyciel dla zindywidualizowania pracy uczniów, w celach motywujących może stosować znaki: „+” oraz „-„ </w:t>
      </w:r>
      <w:r w:rsidR="006414EB">
        <w:t>.</w:t>
      </w:r>
    </w:p>
    <w:p w:rsidR="0010250D" w:rsidRDefault="009142EA" w:rsidP="00817901">
      <w:pPr>
        <w:spacing w:after="0"/>
      </w:pPr>
      <w:r>
        <w:t>3</w:t>
      </w:r>
      <w:r w:rsidR="00AB1DB7">
        <w:t>. Uczeń ma prawo do zgłoszenia przed lekcją, bez żadnych konsekwencji</w:t>
      </w:r>
      <w:r w:rsidR="00500922">
        <w:t xml:space="preserve"> jeden raz w ciągu semestru nie</w:t>
      </w:r>
      <w:r w:rsidR="00AB1DB7">
        <w:t>przygotowania do lekcji (z wyjątkiem zaplanowanych sprawdzianów</w:t>
      </w:r>
      <w:r w:rsidR="00C13420">
        <w:t xml:space="preserve"> i kartkówek</w:t>
      </w:r>
      <w:r w:rsidR="00AB1DB7">
        <w:t>)</w:t>
      </w:r>
      <w:r w:rsidR="0010250D">
        <w:t>.</w:t>
      </w:r>
    </w:p>
    <w:p w:rsidR="0010250D" w:rsidRDefault="0010250D" w:rsidP="0010250D">
      <w:pPr>
        <w:spacing w:after="0"/>
      </w:pPr>
      <w:r w:rsidRPr="0010250D">
        <w:t>Nieprzygotowanie należy zgłosić przed lekcją.</w:t>
      </w:r>
      <w:r>
        <w:t xml:space="preserve"> </w:t>
      </w:r>
      <w:r w:rsidRPr="0010250D">
        <w:t xml:space="preserve">Nauczyciel odnotowuje zgłoszone nieprzygotowanie w dzienniku symbolem </w:t>
      </w:r>
      <w:r>
        <w:t>„np.”</w:t>
      </w:r>
      <w:r w:rsidRPr="0010250D">
        <w:t xml:space="preserve">. </w:t>
      </w:r>
      <w:r w:rsidRPr="00C54978">
        <w:t xml:space="preserve">Przygotowanie każdego ucznia do lekcji obejmuje: </w:t>
      </w:r>
      <w:r>
        <w:t>posiadanie podręcznika,</w:t>
      </w:r>
      <w:r w:rsidR="00C13420">
        <w:t xml:space="preserve"> </w:t>
      </w:r>
      <w:r>
        <w:t xml:space="preserve"> zeszytu, </w:t>
      </w:r>
      <w:r w:rsidR="00E86C3F">
        <w:t xml:space="preserve">zeszytu ćwiczeń </w:t>
      </w:r>
      <w:r w:rsidRPr="00C54978">
        <w:t xml:space="preserve">oraz znajomość bieżącego materiału. </w:t>
      </w:r>
      <w:r w:rsidR="0017149A">
        <w:t>Kolejne nieprzygotowania będą skutkować kon</w:t>
      </w:r>
      <w:r w:rsidR="001261A0">
        <w:t>sekwencjami w postaci symbolu „</w:t>
      </w:r>
      <w:proofErr w:type="spellStart"/>
      <w:r w:rsidR="001261A0">
        <w:t>np</w:t>
      </w:r>
      <w:proofErr w:type="spellEnd"/>
      <w:r w:rsidR="0017149A">
        <w:t xml:space="preserve">” i będą miały wpływ na </w:t>
      </w:r>
      <w:r w:rsidR="006414EB">
        <w:t>obniżenie oceny semestralnej/rocznej</w:t>
      </w:r>
      <w:r w:rsidR="0017149A">
        <w:t>.</w:t>
      </w:r>
    </w:p>
    <w:p w:rsidR="0010250D" w:rsidRPr="00C54978" w:rsidRDefault="009142EA" w:rsidP="0010250D">
      <w:pPr>
        <w:spacing w:after="0"/>
      </w:pPr>
      <w:r>
        <w:t>4</w:t>
      </w:r>
      <w:r w:rsidR="0010250D">
        <w:t xml:space="preserve">. </w:t>
      </w:r>
      <w:r w:rsidR="0010250D" w:rsidRPr="00C54978">
        <w:t>Uczeń nieobecny na ostatniej lekcji ma obowiązek dowiedzieć się, jaki zakres materiału by</w:t>
      </w:r>
      <w:r w:rsidR="0010250D">
        <w:t>ł</w:t>
      </w:r>
      <w:r w:rsidR="0010250D" w:rsidRPr="00C54978">
        <w:t xml:space="preserve"> realizowany  na tej lekcji, uzupełnić go i być z niego przygotowanym.</w:t>
      </w:r>
    </w:p>
    <w:p w:rsidR="0010250D" w:rsidRPr="00C54978" w:rsidRDefault="009142EA" w:rsidP="0010250D">
      <w:pPr>
        <w:spacing w:after="0"/>
      </w:pPr>
      <w:r>
        <w:t>5</w:t>
      </w:r>
      <w:r w:rsidR="0010250D">
        <w:t xml:space="preserve">. </w:t>
      </w:r>
      <w:r w:rsidR="0010250D" w:rsidRPr="00C54978">
        <w:t xml:space="preserve">Uczeń ma obowiązek przystąpić do wszystkich sprawdzianów. </w:t>
      </w:r>
    </w:p>
    <w:p w:rsidR="0010250D" w:rsidRDefault="009142EA" w:rsidP="00817901">
      <w:pPr>
        <w:spacing w:after="0"/>
      </w:pPr>
      <w:r>
        <w:t>6</w:t>
      </w:r>
      <w:r w:rsidR="0010250D">
        <w:t xml:space="preserve">. </w:t>
      </w:r>
      <w:r w:rsidR="0010250D" w:rsidRPr="00C54978">
        <w:t xml:space="preserve">Jeśli uczeń nie przystąpi do napisania zaległej pisemnej pracy w ciągu </w:t>
      </w:r>
      <w:r w:rsidR="0010250D">
        <w:t>2 tygodni</w:t>
      </w:r>
      <w:r w:rsidR="0010250D" w:rsidRPr="00C54978">
        <w:t xml:space="preserve"> od powrotu do szkoły,  nauczyciel wpisuje do dzienn</w:t>
      </w:r>
      <w:r w:rsidR="0010250D">
        <w:t>ika w miejscu oceny i zapisu „0</w:t>
      </w:r>
      <w:r w:rsidR="0010250D" w:rsidRPr="00C54978">
        <w:t>” - ocenę niedostateczną.</w:t>
      </w:r>
      <w:r w:rsidR="009B36DB">
        <w:t xml:space="preserve"> Ocen</w:t>
      </w:r>
      <w:r w:rsidR="00E34716">
        <w:t>ę tą</w:t>
      </w:r>
      <w:r w:rsidR="009B36DB">
        <w:t xml:space="preserve"> uczeń może poprawić w ciągu następnych dwóch tygodni.</w:t>
      </w:r>
    </w:p>
    <w:p w:rsidR="0010250D" w:rsidRPr="0003574D" w:rsidRDefault="009142EA" w:rsidP="0010250D">
      <w:pPr>
        <w:spacing w:after="0"/>
      </w:pPr>
      <w:r>
        <w:t>7</w:t>
      </w:r>
      <w:r w:rsidR="0010250D">
        <w:t xml:space="preserve">. </w:t>
      </w:r>
      <w:r w:rsidR="0010250D" w:rsidRPr="00C54978">
        <w:t xml:space="preserve">Uczeń, który w trakcie sprawdzianu wiedzy i umiejętności pracuje nieuczciwie (korzystanie                z urządzeń multimedialnych, niesamodzielna praca podczas sprawdzianu lub kartkówki)                    lub nie dostosowuje się do zasad ustalanych przez nauczycieli otrzymuje ocenę </w:t>
      </w:r>
      <w:r w:rsidR="0010250D">
        <w:t xml:space="preserve">za wykonaną pracę </w:t>
      </w:r>
      <w:r w:rsidR="0010250D" w:rsidRPr="0003574D">
        <w:t xml:space="preserve">bez możliwości </w:t>
      </w:r>
      <w:r w:rsidR="0010250D">
        <w:t xml:space="preserve">jej </w:t>
      </w:r>
      <w:r w:rsidR="0010250D" w:rsidRPr="0003574D">
        <w:t xml:space="preserve">poprawy. </w:t>
      </w:r>
    </w:p>
    <w:p w:rsidR="00AB1DB7" w:rsidRDefault="009142EA" w:rsidP="00817901">
      <w:pPr>
        <w:spacing w:after="0"/>
      </w:pPr>
      <w:r>
        <w:t>8</w:t>
      </w:r>
      <w:r w:rsidR="0010250D">
        <w:t xml:space="preserve">. </w:t>
      </w:r>
      <w:r w:rsidR="00AB1DB7">
        <w:t xml:space="preserve"> Ocenę semestralną ( roczną)  ustala się na podstawie średniej ważonej za poszczególne formy pracy, przyjmując odpowiednie wagi: </w:t>
      </w:r>
    </w:p>
    <w:p w:rsidR="006414EB" w:rsidRDefault="006414EB" w:rsidP="00817901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959"/>
        <w:gridCol w:w="8253"/>
      </w:tblGrid>
      <w:tr w:rsidR="006414EB" w:rsidTr="006414EB">
        <w:tc>
          <w:tcPr>
            <w:tcW w:w="959" w:type="dxa"/>
          </w:tcPr>
          <w:p w:rsidR="006414EB" w:rsidRDefault="006414EB" w:rsidP="00817901">
            <w:r>
              <w:t>waga 6</w:t>
            </w:r>
          </w:p>
        </w:tc>
        <w:tc>
          <w:tcPr>
            <w:tcW w:w="8253" w:type="dxa"/>
          </w:tcPr>
          <w:p w:rsidR="006414EB" w:rsidRDefault="006414EB" w:rsidP="00817901">
            <w:r>
              <w:t>testy , sprawdziany, przeprowadzenie i opracowanie wyników doświadczenia przyrodniczego wraz z opracowaniem dokumentacji, osiągnięcia w konkursach międzyszkolnych (laureat, finalista)</w:t>
            </w:r>
          </w:p>
        </w:tc>
      </w:tr>
      <w:tr w:rsidR="006414EB" w:rsidTr="006414EB">
        <w:tc>
          <w:tcPr>
            <w:tcW w:w="959" w:type="dxa"/>
          </w:tcPr>
          <w:p w:rsidR="006414EB" w:rsidRDefault="006414EB" w:rsidP="00817901">
            <w:r>
              <w:t>waga 3</w:t>
            </w:r>
          </w:p>
        </w:tc>
        <w:tc>
          <w:tcPr>
            <w:tcW w:w="8253" w:type="dxa"/>
          </w:tcPr>
          <w:p w:rsidR="006414EB" w:rsidRDefault="006414EB" w:rsidP="00C13420">
            <w:r>
              <w:t xml:space="preserve">kartkówki, odpowiedzi ustne, udział w projektach, prezentacja na forum klasy, praca dla chętnych, </w:t>
            </w:r>
            <w:r w:rsidR="009B36DB">
              <w:t>karty pracy z podręcznikiem</w:t>
            </w:r>
            <w:r w:rsidR="00E34716">
              <w:t xml:space="preserve"> obejmujące większą partię materiału</w:t>
            </w:r>
          </w:p>
        </w:tc>
      </w:tr>
      <w:tr w:rsidR="006414EB" w:rsidTr="006414EB">
        <w:tc>
          <w:tcPr>
            <w:tcW w:w="959" w:type="dxa"/>
          </w:tcPr>
          <w:p w:rsidR="006414EB" w:rsidRDefault="006414EB" w:rsidP="00817901">
            <w:r>
              <w:t>waga 2</w:t>
            </w:r>
          </w:p>
        </w:tc>
        <w:tc>
          <w:tcPr>
            <w:tcW w:w="8253" w:type="dxa"/>
          </w:tcPr>
          <w:p w:rsidR="006414EB" w:rsidRDefault="006414EB" w:rsidP="00817901">
            <w:r>
              <w:t>wejściówka, zadanie domowe,  praca na lekcji</w:t>
            </w:r>
            <w:r w:rsidR="009B36DB">
              <w:t xml:space="preserve"> – indywidualna lub grupowa</w:t>
            </w:r>
            <w:r w:rsidR="00C13420">
              <w:t>, aktywność na zajęciach</w:t>
            </w:r>
          </w:p>
        </w:tc>
      </w:tr>
      <w:tr w:rsidR="006414EB" w:rsidTr="006414EB">
        <w:tc>
          <w:tcPr>
            <w:tcW w:w="959" w:type="dxa"/>
          </w:tcPr>
          <w:p w:rsidR="006414EB" w:rsidRDefault="006414EB" w:rsidP="00817901">
            <w:r>
              <w:t>waga 1</w:t>
            </w:r>
          </w:p>
        </w:tc>
        <w:tc>
          <w:tcPr>
            <w:tcW w:w="8253" w:type="dxa"/>
          </w:tcPr>
          <w:p w:rsidR="006414EB" w:rsidRDefault="006414EB" w:rsidP="009142EA">
            <w:r>
              <w:t>inne – zaangażowanie w aktywności przyrodnicze na terenie szkoły, wzbogacenie zbiorów pracowni przyrodniczej, udział w konkursach biologicznych/przyrodniczych</w:t>
            </w:r>
          </w:p>
        </w:tc>
      </w:tr>
    </w:tbl>
    <w:p w:rsidR="00BB56A1" w:rsidRDefault="00BB56A1" w:rsidP="00817901">
      <w:pPr>
        <w:spacing w:after="0"/>
      </w:pPr>
    </w:p>
    <w:p w:rsidR="006414EB" w:rsidRDefault="009142EA" w:rsidP="006414EB">
      <w:pPr>
        <w:spacing w:after="0"/>
      </w:pPr>
      <w:r>
        <w:lastRenderedPageBreak/>
        <w:t xml:space="preserve">9. </w:t>
      </w:r>
      <w:r w:rsidR="006414EB" w:rsidRPr="0003574D">
        <w:t>Ocena roczna odzwierciedla sumę dokonań ucznia w ciągu całego roku szkolnego. Ostateczną</w:t>
      </w:r>
      <w:r w:rsidR="006414EB" w:rsidRPr="00C54978">
        <w:t xml:space="preserve"> decyzję o ocenie podejmuje nauczyciel.</w:t>
      </w:r>
    </w:p>
    <w:p w:rsidR="00DC12E7" w:rsidRDefault="00DC12E7" w:rsidP="00817901">
      <w:pPr>
        <w:spacing w:after="0"/>
      </w:pPr>
    </w:p>
    <w:p w:rsidR="008E05CA" w:rsidRDefault="008E05CA" w:rsidP="00817901">
      <w:pPr>
        <w:spacing w:after="0"/>
        <w:rPr>
          <w:b/>
        </w:rPr>
      </w:pPr>
    </w:p>
    <w:p w:rsidR="00DC12E7" w:rsidRDefault="00DC12E7" w:rsidP="00817901">
      <w:pPr>
        <w:spacing w:after="0"/>
      </w:pPr>
      <w:r w:rsidRPr="00DC12E7">
        <w:rPr>
          <w:b/>
        </w:rPr>
        <w:t>Zasady poprawiania ocen:</w:t>
      </w:r>
      <w:r>
        <w:t xml:space="preserve"> </w:t>
      </w:r>
    </w:p>
    <w:p w:rsidR="00BB56A1" w:rsidRDefault="00BB56A1" w:rsidP="00817901">
      <w:pPr>
        <w:spacing w:after="0"/>
      </w:pPr>
    </w:p>
    <w:p w:rsidR="00DC12E7" w:rsidRDefault="00DC12E7" w:rsidP="00DC12E7">
      <w:pPr>
        <w:spacing w:after="0"/>
      </w:pPr>
      <w:r>
        <w:t>Uczeń ma możliwość poprawy oceny w ciągu dwóch tygodni od jej otrzymania lub w terminie uzgodnionym z nauczycielem. Do dziennika obok oceny uzyskanej poprzednio wpisuje się ocenę poprawioną,</w:t>
      </w:r>
      <w:r w:rsidR="00BB56A1">
        <w:t xml:space="preserve"> przy czym</w:t>
      </w:r>
      <w:r>
        <w:t xml:space="preserve"> ocena z poprawy jest oceną ostateczną, wpisaną obok oceny pierwotnej</w:t>
      </w:r>
      <w:r w:rsidR="00BB56A1">
        <w:t xml:space="preserve">. </w:t>
      </w:r>
      <w:r w:rsidR="00BB56A1" w:rsidRPr="00C54978">
        <w:t>Do poprawy uczeń może przystąpić tylko raz.</w:t>
      </w:r>
      <w:r w:rsidR="009B36DB">
        <w:t xml:space="preserve"> Nie ma możliwości poprawy pracy w formie karty z zadaniami polegającymi na wyszukiwaniu informacji w tekście. </w:t>
      </w:r>
    </w:p>
    <w:p w:rsidR="009142EA" w:rsidRDefault="009142EA" w:rsidP="00DC12E7">
      <w:pPr>
        <w:spacing w:after="0"/>
      </w:pPr>
    </w:p>
    <w:p w:rsidR="00DC12E7" w:rsidRDefault="00DC12E7" w:rsidP="00DC12E7">
      <w:pPr>
        <w:spacing w:after="0"/>
      </w:pPr>
      <w:r w:rsidRPr="00DC12E7">
        <w:rPr>
          <w:b/>
        </w:rPr>
        <w:t>Sposoby informowania uczniów i rodziców</w:t>
      </w:r>
      <w:r>
        <w:rPr>
          <w:b/>
        </w:rPr>
        <w:t xml:space="preserve"> o ocenach</w:t>
      </w:r>
      <w:r w:rsidRPr="00DC12E7">
        <w:rPr>
          <w:b/>
        </w:rPr>
        <w:t>.</w:t>
      </w:r>
      <w:r>
        <w:t xml:space="preserve"> </w:t>
      </w:r>
    </w:p>
    <w:p w:rsidR="009142EA" w:rsidRDefault="009142EA" w:rsidP="00DC12E7">
      <w:pPr>
        <w:spacing w:after="0"/>
      </w:pPr>
    </w:p>
    <w:p w:rsidR="00DC12E7" w:rsidRDefault="00DC12E7" w:rsidP="00DC12E7">
      <w:pPr>
        <w:spacing w:after="0"/>
      </w:pPr>
      <w:r>
        <w:t>1. Na pierwszej godzinie lekcyjnej zapoznajemy uczniów z</w:t>
      </w:r>
      <w:r w:rsidR="00E34716">
        <w:t xml:space="preserve"> powyżej zapisanymi zasadami i wymaganiami na poszczególne oceny.</w:t>
      </w:r>
      <w:r>
        <w:t xml:space="preserve">. </w:t>
      </w:r>
    </w:p>
    <w:p w:rsidR="00DC12E7" w:rsidRDefault="009B36DB" w:rsidP="00DC12E7">
      <w:pPr>
        <w:spacing w:after="0"/>
      </w:pPr>
      <w:r>
        <w:t xml:space="preserve">2. Oceny </w:t>
      </w:r>
      <w:r w:rsidR="00E34716">
        <w:t xml:space="preserve">bieżące </w:t>
      </w:r>
      <w:r>
        <w:t>są jawne</w:t>
      </w:r>
      <w:r w:rsidR="00DC12E7">
        <w:t xml:space="preserve">, oparte o opracowane kryteria. </w:t>
      </w:r>
    </w:p>
    <w:p w:rsidR="00DC12E7" w:rsidRDefault="00DC12E7" w:rsidP="00DC12E7">
      <w:pPr>
        <w:spacing w:after="0"/>
      </w:pPr>
      <w:r>
        <w:t>3. Sp</w:t>
      </w:r>
      <w:r w:rsidR="00E34716">
        <w:t xml:space="preserve">rawdzone i ocenione sprawdziany </w:t>
      </w:r>
      <w:r>
        <w:t xml:space="preserve">otrzymują do wglądu uczniowie, rodzice zaś otrzymują do wglądu na życzenie na zebraniach lub konsultacjach. </w:t>
      </w:r>
    </w:p>
    <w:p w:rsidR="00DC12E7" w:rsidRDefault="00DC12E7" w:rsidP="00DC12E7">
      <w:pPr>
        <w:spacing w:after="0"/>
      </w:pPr>
      <w:r>
        <w:t>4. Prace pisemne są przechowywane w szkole do końca bieżącego roku szkolnego.</w:t>
      </w:r>
    </w:p>
    <w:p w:rsidR="009142EA" w:rsidRDefault="009142EA" w:rsidP="00DC12E7">
      <w:pPr>
        <w:spacing w:after="0"/>
      </w:pPr>
    </w:p>
    <w:p w:rsidR="00742F04" w:rsidRDefault="00742F04" w:rsidP="00DC12E7">
      <w:pPr>
        <w:spacing w:after="0"/>
      </w:pPr>
      <w:r w:rsidRPr="0010250D">
        <w:rPr>
          <w:b/>
        </w:rPr>
        <w:t>Wymagania ogólne na poszczególne stopnie szkolne</w:t>
      </w:r>
      <w:r>
        <w:t>:</w:t>
      </w:r>
    </w:p>
    <w:p w:rsidR="00742F04" w:rsidRDefault="00742F04" w:rsidP="00DC12E7">
      <w:pPr>
        <w:spacing w:after="0"/>
      </w:pPr>
    </w:p>
    <w:p w:rsidR="00742F04" w:rsidRPr="00742F04" w:rsidRDefault="00742F04" w:rsidP="00DC12E7">
      <w:pPr>
        <w:spacing w:after="0"/>
        <w:rPr>
          <w:b/>
        </w:rPr>
      </w:pPr>
      <w:r w:rsidRPr="00742F04">
        <w:rPr>
          <w:b/>
        </w:rPr>
        <w:t xml:space="preserve"> Ocenę celującą otrzymuje uczeń, który: </w:t>
      </w:r>
    </w:p>
    <w:p w:rsidR="00742F04" w:rsidRDefault="00742F04" w:rsidP="00DC12E7">
      <w:pPr>
        <w:spacing w:after="0"/>
      </w:pPr>
      <w:r>
        <w:t xml:space="preserve">- prezentuje swoje wiadomości posługując się terminologią biologiczną, </w:t>
      </w:r>
    </w:p>
    <w:p w:rsidR="00742F04" w:rsidRDefault="00742F04" w:rsidP="00DC12E7">
      <w:pPr>
        <w:spacing w:after="0"/>
      </w:pPr>
      <w:r>
        <w:t xml:space="preserve">- potrafi stosować zdobyte wiadomości w sytuacjach nietypowych, </w:t>
      </w:r>
    </w:p>
    <w:p w:rsidR="00742F04" w:rsidRDefault="00742F04" w:rsidP="00DC12E7">
      <w:pPr>
        <w:spacing w:after="0"/>
      </w:pPr>
      <w:r>
        <w:t xml:space="preserve">- formułuje problemy i rozwiązuje je w sposób twórczy, </w:t>
      </w:r>
    </w:p>
    <w:p w:rsidR="00742F04" w:rsidRDefault="00742F04" w:rsidP="00DC12E7">
      <w:pPr>
        <w:spacing w:after="0"/>
      </w:pPr>
      <w:r>
        <w:t xml:space="preserve">- dokonuje analizy lub syntezy zjawisk i procesów biologicznych, </w:t>
      </w:r>
    </w:p>
    <w:p w:rsidR="00742F04" w:rsidRDefault="00742F04" w:rsidP="00DC12E7">
      <w:pPr>
        <w:spacing w:after="0"/>
      </w:pPr>
      <w:r>
        <w:t xml:space="preserve">- wykorzystuje wiedzę zdobytą na innych przedmiotach, </w:t>
      </w:r>
    </w:p>
    <w:p w:rsidR="00742F04" w:rsidRDefault="00742F04" w:rsidP="00DC12E7">
      <w:pPr>
        <w:spacing w:after="0"/>
      </w:pPr>
      <w:r>
        <w:t xml:space="preserve">- potrafi samodzielnie korzystać z różnych źródeł informacji, </w:t>
      </w:r>
    </w:p>
    <w:p w:rsidR="00742F04" w:rsidRDefault="00742F04" w:rsidP="00DC12E7">
      <w:pPr>
        <w:spacing w:after="0"/>
      </w:pPr>
      <w:r>
        <w:t xml:space="preserve">- bardzo aktywnie uczestniczy w procesie lekcyjnym, </w:t>
      </w:r>
    </w:p>
    <w:p w:rsidR="00742F04" w:rsidRDefault="00742F04" w:rsidP="00DC12E7">
      <w:pPr>
        <w:spacing w:after="0"/>
      </w:pPr>
      <w:r>
        <w:t xml:space="preserve">- wykonuje dodatkowe zadania i polecenia </w:t>
      </w:r>
    </w:p>
    <w:p w:rsidR="00742F04" w:rsidRDefault="00742F04" w:rsidP="00DC12E7">
      <w:pPr>
        <w:spacing w:after="0"/>
      </w:pPr>
      <w:r>
        <w:t xml:space="preserve">- wykonuje twórcze prace, pomoce naukowe i potrafi je prezentować na terenie szkoły i poza nią, </w:t>
      </w:r>
    </w:p>
    <w:p w:rsidR="00742F04" w:rsidRDefault="00742F04" w:rsidP="00DC12E7">
      <w:pPr>
        <w:spacing w:after="0"/>
      </w:pPr>
      <w:r>
        <w:t xml:space="preserve">- bierze udział w konkursach biologicznych na terenie szkoły i poza nią. </w:t>
      </w:r>
    </w:p>
    <w:p w:rsidR="009142EA" w:rsidRDefault="009142EA" w:rsidP="00DC12E7">
      <w:pPr>
        <w:spacing w:after="0"/>
      </w:pPr>
    </w:p>
    <w:p w:rsidR="00742F04" w:rsidRPr="003444DE" w:rsidRDefault="00742F04" w:rsidP="00DC12E7">
      <w:pPr>
        <w:spacing w:after="0"/>
        <w:rPr>
          <w:b/>
        </w:rPr>
      </w:pPr>
      <w:r w:rsidRPr="003444DE">
        <w:rPr>
          <w:b/>
        </w:rPr>
        <w:t xml:space="preserve">Ocenę bardzo dobrą otrzymuje uczeń, który: </w:t>
      </w:r>
    </w:p>
    <w:p w:rsidR="00742F04" w:rsidRDefault="00742F04" w:rsidP="00DC12E7">
      <w:pPr>
        <w:spacing w:after="0"/>
      </w:pPr>
      <w:r>
        <w:t>- opanował w pełnym zakresie wiadomości i umiejętności określone programem</w:t>
      </w:r>
    </w:p>
    <w:p w:rsidR="00742F04" w:rsidRDefault="00742F04" w:rsidP="00DC12E7">
      <w:pPr>
        <w:spacing w:after="0"/>
      </w:pPr>
      <w:r>
        <w:t xml:space="preserve">- wykazuje szczególne zainteresowania biologią, </w:t>
      </w:r>
    </w:p>
    <w:p w:rsidR="00742F04" w:rsidRDefault="00742F04" w:rsidP="00DC12E7">
      <w:pPr>
        <w:spacing w:after="0"/>
      </w:pPr>
      <w:r>
        <w:t xml:space="preserve">- potrafi stosować zdobytą wiedzę do samodzielnego rozwiązywania problemów w nowych sytuacjach, </w:t>
      </w:r>
    </w:p>
    <w:p w:rsidR="00742F04" w:rsidRDefault="00742F04" w:rsidP="00DC12E7">
      <w:pPr>
        <w:spacing w:after="0"/>
      </w:pPr>
      <w:r>
        <w:t xml:space="preserve">- bez pomocy nauczyciela korzysta z różnych źródeł informacji, </w:t>
      </w:r>
    </w:p>
    <w:p w:rsidR="00742F04" w:rsidRDefault="00742F04" w:rsidP="00742F04">
      <w:pPr>
        <w:spacing w:after="0"/>
      </w:pPr>
      <w:r>
        <w:t>- potrafi planować i bezpiecznie przeprowadzać doświadczenia i hodowle przyrodnicze,</w:t>
      </w:r>
    </w:p>
    <w:p w:rsidR="00742F04" w:rsidRDefault="00742F04" w:rsidP="00DC12E7">
      <w:pPr>
        <w:spacing w:after="0"/>
      </w:pPr>
      <w:r>
        <w:t xml:space="preserve">- wykonuje prace i zadania dodatkowe </w:t>
      </w:r>
    </w:p>
    <w:p w:rsidR="00742F04" w:rsidRDefault="00742F04" w:rsidP="00DC12E7">
      <w:pPr>
        <w:spacing w:after="0"/>
      </w:pPr>
      <w:r>
        <w:t xml:space="preserve">- prezentuje swoją wiedzę posługując się poprawną terminologią biologiczną, </w:t>
      </w:r>
    </w:p>
    <w:p w:rsidR="009142EA" w:rsidRDefault="00742F04" w:rsidP="00DC12E7">
      <w:pPr>
        <w:spacing w:after="0"/>
      </w:pPr>
      <w:r>
        <w:t>- aktywnie uczestniczy w procesie lekcyjnym</w:t>
      </w:r>
      <w:r w:rsidR="009142EA">
        <w:t>.</w:t>
      </w:r>
    </w:p>
    <w:p w:rsidR="009142EA" w:rsidRDefault="009142EA" w:rsidP="00DC12E7">
      <w:pPr>
        <w:spacing w:after="0"/>
      </w:pPr>
    </w:p>
    <w:p w:rsidR="00742F04" w:rsidRDefault="00742F04" w:rsidP="00DC12E7">
      <w:pPr>
        <w:spacing w:after="0"/>
      </w:pPr>
      <w:r w:rsidRPr="003444DE">
        <w:rPr>
          <w:b/>
        </w:rPr>
        <w:t>Ocenę dobrą otrzymuje uczeń, który</w:t>
      </w:r>
      <w:r>
        <w:t xml:space="preserve">: </w:t>
      </w:r>
    </w:p>
    <w:p w:rsidR="00742F04" w:rsidRDefault="00742F04" w:rsidP="00DC12E7">
      <w:pPr>
        <w:spacing w:after="0"/>
      </w:pPr>
      <w:r>
        <w:t>- opanował wiadomości i umiejętności bardziej złożone i mniej przystępne, przydatne i użyteczne w</w:t>
      </w:r>
      <w:r w:rsidR="003444DE">
        <w:t xml:space="preserve"> praktyce</w:t>
      </w:r>
      <w:r>
        <w:t xml:space="preserve">, </w:t>
      </w:r>
    </w:p>
    <w:p w:rsidR="00742F04" w:rsidRDefault="00742F04" w:rsidP="00DC12E7">
      <w:pPr>
        <w:spacing w:after="0"/>
      </w:pPr>
      <w:r>
        <w:t xml:space="preserve">- potrafi stosować zdobytą wiedzę do samodzielnego rozwiązywania problemów typowych, w przypadku trudniejszych korzysta z pomocy nauczyciela, </w:t>
      </w:r>
    </w:p>
    <w:p w:rsidR="00742F04" w:rsidRDefault="00742F04" w:rsidP="00DC12E7">
      <w:pPr>
        <w:spacing w:after="0"/>
      </w:pPr>
      <w:r>
        <w:t xml:space="preserve">- udziela poprawnych odpowiedzi na typowe pytania, </w:t>
      </w:r>
    </w:p>
    <w:p w:rsidR="008E05CA" w:rsidRDefault="00742F04" w:rsidP="00DC12E7">
      <w:pPr>
        <w:spacing w:after="0"/>
      </w:pPr>
      <w:r>
        <w:t xml:space="preserve">- jest aktywny na lekcji, </w:t>
      </w:r>
    </w:p>
    <w:p w:rsidR="009142EA" w:rsidRDefault="009142EA" w:rsidP="00DC12E7">
      <w:pPr>
        <w:spacing w:after="0"/>
      </w:pPr>
    </w:p>
    <w:p w:rsidR="003444DE" w:rsidRPr="00500922" w:rsidRDefault="003444DE" w:rsidP="00DC12E7">
      <w:pPr>
        <w:spacing w:after="0"/>
        <w:rPr>
          <w:b/>
        </w:rPr>
      </w:pPr>
      <w:r w:rsidRPr="00500922">
        <w:rPr>
          <w:b/>
        </w:rPr>
        <w:t xml:space="preserve">Ocenę dostateczną otrzymuje uczeń, który: </w:t>
      </w:r>
    </w:p>
    <w:p w:rsidR="00500922" w:rsidRDefault="003444DE" w:rsidP="00DC12E7">
      <w:pPr>
        <w:spacing w:after="0"/>
      </w:pPr>
      <w:r>
        <w:t xml:space="preserve">- opanował wiadomości i umiejętności przystępne, niezbyt złożone, najważniejsze w nauczaniu biologii, oraz takie które można wykorzystać w sytuacjach szkolnych i pozaszkolnych, </w:t>
      </w:r>
    </w:p>
    <w:p w:rsidR="00500922" w:rsidRDefault="003444DE" w:rsidP="00DC12E7">
      <w:pPr>
        <w:spacing w:after="0"/>
      </w:pPr>
      <w:r>
        <w:t xml:space="preserve">- z pomocą nauczyciela rozwiązuje typowe problemy o małym stopniu trudności, </w:t>
      </w:r>
    </w:p>
    <w:p w:rsidR="006248B7" w:rsidRDefault="003444DE" w:rsidP="00DC12E7">
      <w:pPr>
        <w:spacing w:after="0"/>
      </w:pPr>
      <w:r>
        <w:t xml:space="preserve">- z pomocą nauczyciela korzysta z takich źródeł wiedzy jak: encyklopedie, tablice, wykresy, </w:t>
      </w:r>
    </w:p>
    <w:p w:rsidR="00500922" w:rsidRDefault="003444DE" w:rsidP="00DC12E7">
      <w:pPr>
        <w:spacing w:after="0"/>
      </w:pPr>
      <w:r>
        <w:t xml:space="preserve"> - wykazuje się aktywnością na lekcji w stopniu zadowalającym, </w:t>
      </w:r>
    </w:p>
    <w:p w:rsidR="00500922" w:rsidRDefault="003444DE" w:rsidP="00DC12E7">
      <w:pPr>
        <w:spacing w:after="0"/>
      </w:pPr>
      <w:r>
        <w:t>- Posiada zeszyt przedmiotowy i prowadzi go systematycznie</w:t>
      </w:r>
      <w:r w:rsidR="009142EA">
        <w:t>.</w:t>
      </w:r>
    </w:p>
    <w:p w:rsidR="009142EA" w:rsidRDefault="009142EA" w:rsidP="00DC12E7">
      <w:pPr>
        <w:spacing w:after="0"/>
      </w:pPr>
    </w:p>
    <w:p w:rsidR="00500922" w:rsidRDefault="003444DE" w:rsidP="00DC12E7">
      <w:pPr>
        <w:spacing w:after="0"/>
      </w:pPr>
      <w:r>
        <w:t xml:space="preserve"> </w:t>
      </w:r>
      <w:r w:rsidRPr="00500922">
        <w:rPr>
          <w:b/>
        </w:rPr>
        <w:t>Ocenę dopuszczającą otrzymuje uczeń, który</w:t>
      </w:r>
      <w:r>
        <w:t xml:space="preserve">: </w:t>
      </w:r>
    </w:p>
    <w:p w:rsidR="00500922" w:rsidRDefault="003444DE" w:rsidP="00DC12E7">
      <w:pPr>
        <w:spacing w:after="0"/>
      </w:pPr>
      <w:r>
        <w:t xml:space="preserve">- ma braki w opanowaniu wiadomości i umiejętności określonych programem, ale nie przekreślają one możliwości dalszego kształcenia, </w:t>
      </w:r>
    </w:p>
    <w:p w:rsidR="00500922" w:rsidRDefault="003444DE" w:rsidP="00DC12E7">
      <w:pPr>
        <w:spacing w:after="0"/>
      </w:pPr>
      <w:r>
        <w:t xml:space="preserve">- wykonuje proste zadania i polecenia o bardzo małym stopniu trudności, pod kierunkiem nauczyciela, </w:t>
      </w:r>
    </w:p>
    <w:p w:rsidR="00500922" w:rsidRDefault="003444DE" w:rsidP="00DC12E7">
      <w:pPr>
        <w:spacing w:after="0"/>
      </w:pPr>
      <w:r>
        <w:t xml:space="preserve">- z pomocą nauczyciela wykonuje proste doświadczenia biologiczne, </w:t>
      </w:r>
    </w:p>
    <w:p w:rsidR="00500922" w:rsidRDefault="003444DE" w:rsidP="00DC12E7">
      <w:pPr>
        <w:spacing w:after="0"/>
      </w:pPr>
      <w:r>
        <w:t xml:space="preserve">- wiadomości przekazuje w sposób nieporadny, nie używając terminologii biologicznej, </w:t>
      </w:r>
    </w:p>
    <w:p w:rsidR="00500922" w:rsidRDefault="003444DE" w:rsidP="00DC12E7">
      <w:pPr>
        <w:spacing w:after="0"/>
      </w:pPr>
      <w:r>
        <w:t xml:space="preserve">- jest mało aktywny na lekcji, </w:t>
      </w:r>
    </w:p>
    <w:p w:rsidR="003444DE" w:rsidRDefault="003444DE" w:rsidP="00DC12E7">
      <w:pPr>
        <w:spacing w:after="0"/>
      </w:pPr>
      <w:r>
        <w:t>- prowadzi zeszyt przedmiotowy</w:t>
      </w:r>
      <w:r w:rsidR="009142EA">
        <w:t>.</w:t>
      </w:r>
    </w:p>
    <w:p w:rsidR="009142EA" w:rsidRDefault="009142EA" w:rsidP="00DC12E7">
      <w:pPr>
        <w:spacing w:after="0"/>
      </w:pPr>
    </w:p>
    <w:p w:rsidR="00500922" w:rsidRDefault="00500922" w:rsidP="00DC12E7">
      <w:pPr>
        <w:spacing w:after="0"/>
      </w:pPr>
      <w:r w:rsidRPr="00BB56A1">
        <w:rPr>
          <w:b/>
        </w:rPr>
        <w:t>Ocenę niedostateczną otrzymuje uczeń, który</w:t>
      </w:r>
      <w:r>
        <w:t xml:space="preserve">: </w:t>
      </w:r>
    </w:p>
    <w:p w:rsidR="00500922" w:rsidRDefault="00500922" w:rsidP="00DC12E7">
      <w:pPr>
        <w:spacing w:after="0"/>
      </w:pPr>
      <w:r>
        <w:t xml:space="preserve">- nie opanował wiadomości i umiejętności określanych podstawami programowymi, koniecznymi do dalszego kształcenia, </w:t>
      </w:r>
    </w:p>
    <w:p w:rsidR="00500922" w:rsidRDefault="00500922" w:rsidP="00DC12E7">
      <w:pPr>
        <w:spacing w:after="0"/>
      </w:pPr>
      <w:r>
        <w:t xml:space="preserve">- nie potrafi posługiwać się przyrządami biologicznymi, </w:t>
      </w:r>
    </w:p>
    <w:p w:rsidR="00500922" w:rsidRDefault="00500922" w:rsidP="00DC12E7">
      <w:pPr>
        <w:spacing w:after="0"/>
      </w:pPr>
      <w:r>
        <w:t xml:space="preserve">- wykazuje się brakiem systematyczności w przyswajaniu wiedzy i wykonywaniu prac domowych, </w:t>
      </w:r>
    </w:p>
    <w:p w:rsidR="00500922" w:rsidRDefault="00500922" w:rsidP="00DC12E7">
      <w:pPr>
        <w:spacing w:after="0"/>
      </w:pPr>
      <w:r>
        <w:t xml:space="preserve">- nie podejmuje próby rozwiązania zadań o elementarnym stopniu trudności nawet przy pomocy nauczyciela, </w:t>
      </w:r>
    </w:p>
    <w:p w:rsidR="00500922" w:rsidRDefault="00500922" w:rsidP="00DC12E7">
      <w:pPr>
        <w:spacing w:after="0"/>
      </w:pPr>
      <w:r>
        <w:t xml:space="preserve">- wykazuje się bierną postawą na lekcji, </w:t>
      </w:r>
    </w:p>
    <w:p w:rsidR="00500922" w:rsidRDefault="00500922" w:rsidP="00DC12E7">
      <w:pPr>
        <w:spacing w:after="0"/>
      </w:pPr>
      <w:r>
        <w:t xml:space="preserve">- nie prowadzi systematycznie zapisów w zeszycie przedmiotowym. </w:t>
      </w:r>
    </w:p>
    <w:p w:rsidR="0010250D" w:rsidRPr="0010250D" w:rsidRDefault="0010250D" w:rsidP="0010250D">
      <w:pPr>
        <w:spacing w:after="0"/>
      </w:pPr>
    </w:p>
    <w:p w:rsidR="0010250D" w:rsidRDefault="0010250D" w:rsidP="0010250D">
      <w:pPr>
        <w:spacing w:after="0"/>
        <w:rPr>
          <w:b/>
        </w:rPr>
      </w:pPr>
      <w:r w:rsidRPr="00BB56A1">
        <w:rPr>
          <w:b/>
        </w:rPr>
        <w:t>Szczegółowe wymagania programowe podlegające ocenie są dostępne</w:t>
      </w:r>
      <w:r w:rsidR="00984DB3">
        <w:rPr>
          <w:b/>
        </w:rPr>
        <w:t xml:space="preserve"> u nauczyciela biologii.</w:t>
      </w:r>
    </w:p>
    <w:p w:rsidR="006248B7" w:rsidRDefault="006248B7" w:rsidP="0010250D">
      <w:pPr>
        <w:spacing w:after="0"/>
        <w:rPr>
          <w:b/>
        </w:rPr>
      </w:pPr>
    </w:p>
    <w:p w:rsidR="006248B7" w:rsidRDefault="006248B7" w:rsidP="0010250D">
      <w:pPr>
        <w:spacing w:after="0"/>
        <w:rPr>
          <w:b/>
        </w:rPr>
      </w:pPr>
    </w:p>
    <w:p w:rsidR="00500922" w:rsidRDefault="00500922" w:rsidP="00DC12E7">
      <w:pPr>
        <w:spacing w:after="0"/>
      </w:pPr>
      <w:r>
        <w:t>Dla uczniów posiadających opinię PPP lekarskie ustala się, że nauczyciel uwzględnia w sposób szczególny zapis opinii PPP, wskazań lekarskich oraz ustalenia zespołu do spraw pomocy psychologiczno - pedagogicznego w szkole, a także dostosowuje wymagania edukacyjne do rozwoju psychofizycznego ucznia</w:t>
      </w:r>
    </w:p>
    <w:p w:rsidR="006248B7" w:rsidRDefault="006248B7" w:rsidP="00681276">
      <w:pPr>
        <w:spacing w:after="0"/>
        <w:ind w:left="5664" w:firstLine="708"/>
      </w:pPr>
    </w:p>
    <w:sectPr w:rsidR="006248B7" w:rsidSect="00E63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60C8"/>
    <w:multiLevelType w:val="hybridMultilevel"/>
    <w:tmpl w:val="D6E0FBE2"/>
    <w:lvl w:ilvl="0" w:tplc="04150013">
      <w:start w:val="1"/>
      <w:numFmt w:val="upperRoman"/>
      <w:lvlText w:val="%1."/>
      <w:lvlJc w:val="right"/>
      <w:pPr>
        <w:tabs>
          <w:tab w:val="num" w:pos="960"/>
        </w:tabs>
        <w:ind w:left="96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5C817997"/>
    <w:multiLevelType w:val="hybridMultilevel"/>
    <w:tmpl w:val="28CA5010"/>
    <w:lvl w:ilvl="0" w:tplc="F9909866">
      <w:start w:val="6"/>
      <w:numFmt w:val="upperRoman"/>
      <w:lvlText w:val="%1."/>
      <w:lvlJc w:val="left"/>
      <w:pPr>
        <w:ind w:left="1500" w:hanging="720"/>
      </w:pPr>
      <w:rPr>
        <w:rFonts w:hint="default"/>
        <w:b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63284C5C"/>
    <w:multiLevelType w:val="hybridMultilevel"/>
    <w:tmpl w:val="92D45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A294A"/>
    <w:multiLevelType w:val="hybridMultilevel"/>
    <w:tmpl w:val="668C6F0E"/>
    <w:lvl w:ilvl="0" w:tplc="D12AF278">
      <w:start w:val="10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7F0119A1"/>
    <w:multiLevelType w:val="hybridMultilevel"/>
    <w:tmpl w:val="7D8496BA"/>
    <w:lvl w:ilvl="0" w:tplc="D12AF278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/>
  <w:defaultTabStop w:val="708"/>
  <w:hyphenationZone w:val="425"/>
  <w:characterSpacingControl w:val="doNotCompress"/>
  <w:compat/>
  <w:rsids>
    <w:rsidRoot w:val="00817901"/>
    <w:rsid w:val="0010250D"/>
    <w:rsid w:val="001038CF"/>
    <w:rsid w:val="001261A0"/>
    <w:rsid w:val="0017149A"/>
    <w:rsid w:val="001C3E15"/>
    <w:rsid w:val="0029097B"/>
    <w:rsid w:val="003406C3"/>
    <w:rsid w:val="003444DE"/>
    <w:rsid w:val="00500922"/>
    <w:rsid w:val="0053318F"/>
    <w:rsid w:val="006248B7"/>
    <w:rsid w:val="00640FCA"/>
    <w:rsid w:val="006414EB"/>
    <w:rsid w:val="00681276"/>
    <w:rsid w:val="006B6B60"/>
    <w:rsid w:val="007245AB"/>
    <w:rsid w:val="00742F04"/>
    <w:rsid w:val="007761B1"/>
    <w:rsid w:val="007E2844"/>
    <w:rsid w:val="00806EFB"/>
    <w:rsid w:val="00817901"/>
    <w:rsid w:val="008E05CA"/>
    <w:rsid w:val="009142EA"/>
    <w:rsid w:val="00927EC8"/>
    <w:rsid w:val="00933180"/>
    <w:rsid w:val="00961ABF"/>
    <w:rsid w:val="00984DB3"/>
    <w:rsid w:val="009B36DB"/>
    <w:rsid w:val="00A33B66"/>
    <w:rsid w:val="00A8171B"/>
    <w:rsid w:val="00AB1DB7"/>
    <w:rsid w:val="00AE3AB5"/>
    <w:rsid w:val="00BB56A1"/>
    <w:rsid w:val="00C13420"/>
    <w:rsid w:val="00DC12E7"/>
    <w:rsid w:val="00E34716"/>
    <w:rsid w:val="00E44968"/>
    <w:rsid w:val="00E635B6"/>
    <w:rsid w:val="00E86C3F"/>
    <w:rsid w:val="00F6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5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2E7"/>
    <w:pPr>
      <w:ind w:left="720"/>
      <w:contextualSpacing/>
    </w:pPr>
  </w:style>
  <w:style w:type="paragraph" w:customStyle="1" w:styleId="alfabetycznie">
    <w:name w:val="alfabetycznie"/>
    <w:basedOn w:val="Normalny"/>
    <w:rsid w:val="0010250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414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1309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2023-11-14T11:01:00Z</dcterms:created>
  <dcterms:modified xsi:type="dcterms:W3CDTF">2023-11-14T11:01:00Z</dcterms:modified>
</cp:coreProperties>
</file>